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87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5435"/>
        <w:gridCol w:w="5435"/>
      </w:tblGrid>
      <w:tr w:rsidR="00A130F5" w:rsidRPr="00A130F5" w:rsidTr="00A130F5">
        <w:trPr>
          <w:trHeight w:val="1077"/>
        </w:trPr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 w:rsidRPr="00A130F5">
              <w:rPr>
                <w:sz w:val="52"/>
              </w:rPr>
              <w:t>you (subj</w:t>
            </w:r>
            <w:r>
              <w:rPr>
                <w:sz w:val="52"/>
              </w:rPr>
              <w:t>ect-singular)</w:t>
            </w:r>
          </w:p>
        </w:tc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you (object)</w:t>
            </w:r>
          </w:p>
        </w:tc>
      </w:tr>
      <w:tr w:rsidR="00A130F5" w:rsidRPr="00A130F5" w:rsidTr="00A130F5">
        <w:trPr>
          <w:trHeight w:val="1198"/>
        </w:trPr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you (subject-plural)</w:t>
            </w:r>
          </w:p>
        </w:tc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your</w:t>
            </w:r>
          </w:p>
        </w:tc>
      </w:tr>
      <w:tr w:rsidR="00A130F5" w:rsidRPr="00A130F5" w:rsidTr="00A130F5">
        <w:trPr>
          <w:trHeight w:val="1077"/>
        </w:trPr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yours</w:t>
            </w:r>
          </w:p>
        </w:tc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are</w:t>
            </w:r>
          </w:p>
        </w:tc>
      </w:tr>
      <w:tr w:rsidR="00A130F5" w:rsidRPr="00A130F5" w:rsidTr="00A130F5">
        <w:trPr>
          <w:trHeight w:val="1077"/>
        </w:trPr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do</w:t>
            </w:r>
          </w:p>
        </w:tc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does</w:t>
            </w:r>
          </w:p>
        </w:tc>
      </w:tr>
      <w:tr w:rsidR="00A130F5" w:rsidRPr="00A130F5" w:rsidTr="00A130F5">
        <w:trPr>
          <w:trHeight w:val="1077"/>
        </w:trPr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before</w:t>
            </w:r>
          </w:p>
        </w:tc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often</w:t>
            </w:r>
          </w:p>
        </w:tc>
      </w:tr>
      <w:tr w:rsidR="00A130F5" w:rsidRPr="00A130F5" w:rsidTr="00A130F5">
        <w:trPr>
          <w:trHeight w:val="1198"/>
        </w:trPr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why</w:t>
            </w:r>
          </w:p>
        </w:tc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from what place</w:t>
            </w:r>
          </w:p>
        </w:tc>
      </w:tr>
      <w:tr w:rsidR="00A130F5" w:rsidRPr="00A130F5" w:rsidTr="00A130F5">
        <w:trPr>
          <w:trHeight w:val="1077"/>
        </w:trPr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quickly</w:t>
            </w:r>
          </w:p>
        </w:tc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go (quickly)</w:t>
            </w:r>
          </w:p>
        </w:tc>
      </w:tr>
      <w:tr w:rsidR="00A130F5" w:rsidRPr="00A130F5" w:rsidTr="00A130F5">
        <w:trPr>
          <w:trHeight w:val="1077"/>
        </w:trPr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chest, breast</w:t>
            </w:r>
          </w:p>
        </w:tc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from here</w:t>
            </w:r>
          </w:p>
        </w:tc>
      </w:tr>
      <w:tr w:rsidR="00A130F5" w:rsidRPr="00A130F5" w:rsidTr="00A130F5">
        <w:trPr>
          <w:trHeight w:val="1198"/>
        </w:trPr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in truth, indeed</w:t>
            </w:r>
          </w:p>
        </w:tc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soon</w:t>
            </w:r>
          </w:p>
        </w:tc>
      </w:tr>
      <w:tr w:rsidR="00A130F5" w:rsidRPr="00A130F5" w:rsidTr="00A130F5">
        <w:trPr>
          <w:trHeight w:val="1077"/>
        </w:trPr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yes</w:t>
            </w:r>
          </w:p>
        </w:tc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scou</w:t>
            </w:r>
            <w:bookmarkStart w:id="0" w:name="_GoBack"/>
            <w:bookmarkEnd w:id="0"/>
            <w:r>
              <w:rPr>
                <w:sz w:val="52"/>
              </w:rPr>
              <w:t>ndrel</w:t>
            </w:r>
          </w:p>
        </w:tc>
      </w:tr>
      <w:tr w:rsidR="00A130F5" w:rsidRPr="00A130F5" w:rsidTr="00A130F5">
        <w:trPr>
          <w:trHeight w:val="1077"/>
        </w:trPr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bad</w:t>
            </w:r>
          </w:p>
        </w:tc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good, beautiful</w:t>
            </w:r>
          </w:p>
        </w:tc>
      </w:tr>
      <w:tr w:rsidR="00A130F5" w:rsidRPr="00A130F5" w:rsidTr="00A130F5">
        <w:trPr>
          <w:trHeight w:val="1160"/>
        </w:trPr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 w:rsidRPr="00A130F5">
              <w:rPr>
                <w:sz w:val="44"/>
              </w:rPr>
              <w:t>term of address for</w:t>
            </w:r>
            <w:r>
              <w:rPr>
                <w:sz w:val="44"/>
              </w:rPr>
              <w:t xml:space="preserve"> man of lower rank</w:t>
            </w:r>
          </w:p>
        </w:tc>
        <w:tc>
          <w:tcPr>
            <w:tcW w:w="5435" w:type="dxa"/>
          </w:tcPr>
          <w:p w:rsidR="00A130F5" w:rsidRPr="00A130F5" w:rsidRDefault="00A130F5" w:rsidP="002A02B1">
            <w:pPr>
              <w:jc w:val="center"/>
              <w:rPr>
                <w:sz w:val="52"/>
              </w:rPr>
            </w:pPr>
            <w:r>
              <w:rPr>
                <w:sz w:val="52"/>
              </w:rPr>
              <w:t>listen</w:t>
            </w:r>
          </w:p>
        </w:tc>
      </w:tr>
    </w:tbl>
    <w:p w:rsidR="00EB2560" w:rsidRPr="00A130F5" w:rsidRDefault="00EB2560" w:rsidP="002A02B1">
      <w:pPr>
        <w:jc w:val="center"/>
        <w:rPr>
          <w:sz w:val="72"/>
        </w:rPr>
      </w:pPr>
    </w:p>
    <w:sectPr w:rsidR="00EB2560" w:rsidRPr="00A130F5" w:rsidSect="00A130F5">
      <w:pgSz w:w="12240" w:h="15840"/>
      <w:pgMar w:top="72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0F5"/>
    <w:rsid w:val="001277DA"/>
    <w:rsid w:val="00276320"/>
    <w:rsid w:val="002A02B1"/>
    <w:rsid w:val="00A130F5"/>
    <w:rsid w:val="00EB2560"/>
    <w:rsid w:val="00F7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C202D"/>
  <w15:chartTrackingRefBased/>
  <w15:docId w15:val="{2A92D21C-0B54-470F-88FA-48EA55F5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30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2</cp:revision>
  <dcterms:created xsi:type="dcterms:W3CDTF">2017-02-10T02:54:00Z</dcterms:created>
  <dcterms:modified xsi:type="dcterms:W3CDTF">2017-02-10T03:01:00Z</dcterms:modified>
</cp:coreProperties>
</file>